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0CA5C" w14:textId="16068EFD" w:rsidR="007554CC" w:rsidRPr="007F7F75" w:rsidRDefault="002B1633" w:rsidP="00BA1FE5">
      <w:pPr>
        <w:spacing w:after="0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Włoszczowa, 202</w:t>
      </w:r>
      <w:r w:rsidR="00217042">
        <w:rPr>
          <w:rFonts w:ascii="Calibri Light" w:hAnsi="Calibri Light" w:cs="Calibri Light"/>
          <w:sz w:val="20"/>
          <w:szCs w:val="20"/>
        </w:rPr>
        <w:t>4</w:t>
      </w:r>
      <w:r>
        <w:rPr>
          <w:rFonts w:ascii="Calibri Light" w:hAnsi="Calibri Light" w:cs="Calibri Light"/>
          <w:sz w:val="20"/>
          <w:szCs w:val="20"/>
        </w:rPr>
        <w:t>-</w:t>
      </w:r>
      <w:r w:rsidR="00217042">
        <w:rPr>
          <w:rFonts w:ascii="Calibri Light" w:hAnsi="Calibri Light" w:cs="Calibri Light"/>
          <w:sz w:val="20"/>
          <w:szCs w:val="20"/>
        </w:rPr>
        <w:t>0</w:t>
      </w:r>
      <w:r w:rsidR="000D0958">
        <w:rPr>
          <w:rFonts w:ascii="Calibri Light" w:hAnsi="Calibri Light" w:cs="Calibri Light"/>
          <w:sz w:val="20"/>
          <w:szCs w:val="20"/>
        </w:rPr>
        <w:t>9</w:t>
      </w:r>
      <w:r>
        <w:rPr>
          <w:rFonts w:ascii="Calibri Light" w:hAnsi="Calibri Light" w:cs="Calibri Light"/>
          <w:sz w:val="20"/>
          <w:szCs w:val="20"/>
        </w:rPr>
        <w:t>-</w:t>
      </w:r>
      <w:r w:rsidR="000D0958">
        <w:rPr>
          <w:rFonts w:ascii="Calibri Light" w:hAnsi="Calibri Light" w:cs="Calibri Light"/>
          <w:sz w:val="20"/>
          <w:szCs w:val="20"/>
        </w:rPr>
        <w:t>0</w:t>
      </w:r>
      <w:r w:rsidR="00C36B48">
        <w:rPr>
          <w:rFonts w:ascii="Calibri Light" w:hAnsi="Calibri Light" w:cs="Calibri Light"/>
          <w:sz w:val="20"/>
          <w:szCs w:val="20"/>
        </w:rPr>
        <w:t>9</w:t>
      </w:r>
      <w:r w:rsidR="00FB0B14" w:rsidRPr="007F7F75">
        <w:rPr>
          <w:rFonts w:ascii="Calibri Light" w:hAnsi="Calibri Light" w:cs="Calibri Light"/>
          <w:sz w:val="20"/>
          <w:szCs w:val="20"/>
        </w:rPr>
        <w:t xml:space="preserve"> r. </w:t>
      </w:r>
    </w:p>
    <w:p w14:paraId="253AF957" w14:textId="2D981D16" w:rsidR="00617750" w:rsidRPr="00617750" w:rsidRDefault="00617750" w:rsidP="002B1633">
      <w:p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495920495"/>
      <w:r w:rsidRPr="00617750">
        <w:rPr>
          <w:rFonts w:ascii="Calibri Light" w:hAnsi="Calibri Light" w:cs="Calibri Light"/>
          <w:b/>
          <w:bCs/>
          <w:sz w:val="20"/>
          <w:szCs w:val="20"/>
        </w:rPr>
        <w:t>Załącznik nr 1</w:t>
      </w:r>
    </w:p>
    <w:p w14:paraId="11FB5795" w14:textId="77777777" w:rsidR="00617750" w:rsidRDefault="00617750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633943A" w14:textId="0DA8F13A" w:rsidR="002B1633" w:rsidRPr="00185A45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ZPUE S.A.</w:t>
      </w:r>
    </w:p>
    <w:p w14:paraId="0E1D8D8D" w14:textId="77777777" w:rsidR="002B1633" w:rsidRPr="00185A45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Jędrzejowska 79c, 29-100 Włoszczowa</w:t>
      </w:r>
    </w:p>
    <w:p w14:paraId="0E394560" w14:textId="46046B90" w:rsidR="004960B3" w:rsidRPr="00185A45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656-14-94-014</w:t>
      </w:r>
    </w:p>
    <w:bookmarkEnd w:id="0"/>
    <w:p w14:paraId="46273A3C" w14:textId="77777777" w:rsidR="007518AB" w:rsidRPr="00185A45" w:rsidRDefault="007518AB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69F1D8C6" w14:textId="3D1B937A" w:rsidR="007554CC" w:rsidRPr="00185A45" w:rsidRDefault="00C331B9" w:rsidP="00BA1FE5">
      <w:pPr>
        <w:spacing w:after="0"/>
        <w:jc w:val="center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b/>
          <w:sz w:val="20"/>
          <w:szCs w:val="20"/>
        </w:rPr>
        <w:t xml:space="preserve">ZAPYTANIE OFERTOWE nr </w:t>
      </w:r>
      <w:r w:rsidR="00A367A2" w:rsidRPr="00185A45">
        <w:rPr>
          <w:rFonts w:ascii="Calibri Light" w:hAnsi="Calibri Light" w:cs="Calibri Light"/>
          <w:b/>
          <w:bCs/>
          <w:sz w:val="20"/>
          <w:szCs w:val="20"/>
        </w:rPr>
        <w:t>2023-KPO-0</w:t>
      </w:r>
      <w:r w:rsidR="00217042">
        <w:rPr>
          <w:rFonts w:ascii="Calibri Light" w:hAnsi="Calibri Light" w:cs="Calibri Light"/>
          <w:b/>
          <w:bCs/>
          <w:sz w:val="20"/>
          <w:szCs w:val="20"/>
        </w:rPr>
        <w:t>4</w:t>
      </w:r>
      <w:r w:rsidR="000D0958">
        <w:rPr>
          <w:rFonts w:ascii="Calibri Light" w:hAnsi="Calibri Light" w:cs="Calibri Light"/>
          <w:b/>
          <w:bCs/>
          <w:sz w:val="20"/>
          <w:szCs w:val="20"/>
        </w:rPr>
        <w:t>8</w:t>
      </w:r>
    </w:p>
    <w:p w14:paraId="7E1620FB" w14:textId="78E4E015" w:rsidR="00F033EA" w:rsidRPr="00185A45" w:rsidRDefault="00C331B9" w:rsidP="00BA1FE5">
      <w:pPr>
        <w:spacing w:after="0"/>
        <w:jc w:val="center"/>
        <w:outlineLvl w:val="0"/>
        <w:rPr>
          <w:rFonts w:ascii="Calibri Light" w:hAnsi="Calibri Light" w:cs="Calibri Light"/>
          <w:b/>
          <w:sz w:val="20"/>
          <w:szCs w:val="20"/>
        </w:rPr>
      </w:pPr>
      <w:r w:rsidRPr="00185A45">
        <w:rPr>
          <w:rFonts w:ascii="Calibri Light" w:hAnsi="Calibri Light" w:cs="Calibri Light"/>
          <w:b/>
          <w:sz w:val="20"/>
          <w:szCs w:val="20"/>
        </w:rPr>
        <w:t>SPECYFIKACJA PRZEDMIOTU ZAMÓWIENIA</w:t>
      </w:r>
    </w:p>
    <w:p w14:paraId="3DFF7F91" w14:textId="77777777" w:rsidR="007F7F75" w:rsidRPr="00185A45" w:rsidRDefault="007F7F7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2E2772D" w14:textId="332B657A" w:rsidR="00617750" w:rsidRPr="00185A45" w:rsidRDefault="00F033EA" w:rsidP="00617750">
      <w:pPr>
        <w:spacing w:after="0"/>
        <w:jc w:val="both"/>
        <w:rPr>
          <w:rFonts w:asciiTheme="majorHAnsi" w:eastAsiaTheme="minorEastAsia" w:hAnsiTheme="majorHAnsi" w:cstheme="majorHAnsi"/>
        </w:rPr>
      </w:pPr>
      <w:r w:rsidRPr="00185A45">
        <w:rPr>
          <w:rFonts w:ascii="Calibri Light" w:hAnsi="Calibri Light" w:cs="Calibri Light"/>
          <w:sz w:val="20"/>
          <w:szCs w:val="20"/>
        </w:rPr>
        <w:t xml:space="preserve">W związku z </w:t>
      </w:r>
      <w:r w:rsidR="00617750" w:rsidRPr="00185A45">
        <w:rPr>
          <w:rFonts w:ascii="Calibri Light" w:hAnsi="Calibri Light" w:cs="Calibri Light"/>
          <w:sz w:val="20"/>
          <w:szCs w:val="20"/>
        </w:rPr>
        <w:t>aplikowaniem o dofinansowanie realizacji projektu inwestycyjnego</w:t>
      </w:r>
      <w:r w:rsidR="005534E3" w:rsidRPr="00185A45">
        <w:rPr>
          <w:rFonts w:ascii="Calibri Light" w:hAnsi="Calibri Light" w:cs="Calibri Light"/>
          <w:sz w:val="20"/>
          <w:szCs w:val="20"/>
        </w:rPr>
        <w:t xml:space="preserve"> </w:t>
      </w:r>
      <w:r w:rsidRPr="00185A45">
        <w:rPr>
          <w:rFonts w:ascii="Calibri Light" w:hAnsi="Calibri Light" w:cs="Calibri Light"/>
          <w:sz w:val="20"/>
          <w:szCs w:val="20"/>
        </w:rPr>
        <w:t xml:space="preserve">przez </w:t>
      </w:r>
      <w:r w:rsidR="00C5101B" w:rsidRPr="00185A45">
        <w:rPr>
          <w:rFonts w:ascii="Calibri Light" w:hAnsi="Calibri Light" w:cs="Calibri Light"/>
          <w:sz w:val="20"/>
          <w:szCs w:val="20"/>
        </w:rPr>
        <w:t>f</w:t>
      </w:r>
      <w:r w:rsidR="004960B3" w:rsidRPr="00185A45">
        <w:rPr>
          <w:rFonts w:ascii="Calibri Light" w:hAnsi="Calibri Light" w:cs="Calibri Light"/>
          <w:sz w:val="20"/>
          <w:szCs w:val="20"/>
        </w:rPr>
        <w:t>irmę</w:t>
      </w:r>
      <w:r w:rsidR="00617750" w:rsidRPr="00185A45">
        <w:rPr>
          <w:rFonts w:ascii="Calibri Light" w:eastAsiaTheme="minorEastAsia" w:hAnsi="Calibri Light" w:cs="Calibri Light"/>
          <w:sz w:val="20"/>
          <w:szCs w:val="20"/>
        </w:rPr>
        <w:t xml:space="preserve"> ZPUE S.A.</w:t>
      </w:r>
      <w:r w:rsidR="00617750" w:rsidRPr="00185A45">
        <w:rPr>
          <w:rFonts w:ascii="Calibri Light" w:eastAsiaTheme="minorEastAsia" w:hAnsi="Calibri Light" w:cs="Calibri Light"/>
        </w:rPr>
        <w:t xml:space="preserve"> </w:t>
      </w:r>
      <w:r w:rsidR="00617750" w:rsidRPr="00185A45">
        <w:rPr>
          <w:rFonts w:ascii="Calibri Light" w:hAnsi="Calibri Light" w:cs="Calibri Light"/>
          <w:sz w:val="20"/>
          <w:szCs w:val="20"/>
        </w:rPr>
        <w:t>w konkursie w ramach Krajowego Planu odbudowy i zwiększenia odporności 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przedsiębiorstwach. (dalej zwany: Konkurs).</w:t>
      </w:r>
    </w:p>
    <w:p w14:paraId="7FE2BBFC" w14:textId="005DE39E" w:rsidR="003F71EA" w:rsidRPr="00185A45" w:rsidRDefault="001E47E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 xml:space="preserve">zapraszamy do składania ofert </w:t>
      </w:r>
      <w:r w:rsidR="003F71EA" w:rsidRPr="00185A45">
        <w:rPr>
          <w:rFonts w:ascii="Calibri Light" w:hAnsi="Calibri Light" w:cs="Calibri Light"/>
          <w:sz w:val="20"/>
          <w:szCs w:val="20"/>
        </w:rPr>
        <w:t>obejmując</w:t>
      </w:r>
      <w:r w:rsidR="00617750" w:rsidRPr="00185A45">
        <w:rPr>
          <w:rFonts w:ascii="Calibri Light" w:hAnsi="Calibri Light" w:cs="Calibri Light"/>
          <w:sz w:val="20"/>
          <w:szCs w:val="20"/>
        </w:rPr>
        <w:t>ych wycenę i</w:t>
      </w:r>
      <w:r w:rsidR="00A54B6D" w:rsidRPr="00185A45">
        <w:rPr>
          <w:rFonts w:ascii="Calibri Light" w:hAnsi="Calibri Light" w:cs="Calibri Light"/>
          <w:sz w:val="20"/>
          <w:szCs w:val="20"/>
        </w:rPr>
        <w:t xml:space="preserve"> </w:t>
      </w:r>
      <w:r w:rsidR="00B033BE" w:rsidRPr="00185A45">
        <w:rPr>
          <w:rFonts w:ascii="Calibri Light" w:hAnsi="Calibri Light" w:cs="Calibri Light"/>
          <w:sz w:val="20"/>
          <w:szCs w:val="20"/>
        </w:rPr>
        <w:t>dostarczenie</w:t>
      </w:r>
      <w:r w:rsidR="00617750" w:rsidRPr="00185A45">
        <w:rPr>
          <w:rFonts w:ascii="Calibri Light" w:hAnsi="Calibri Light" w:cs="Calibri Light"/>
          <w:sz w:val="20"/>
          <w:szCs w:val="20"/>
        </w:rPr>
        <w:t xml:space="preserve"> (dostarczenie pod warunkiem otrzymania dofinansowania na projekt w ramach ww. konkursu):</w:t>
      </w:r>
    </w:p>
    <w:p w14:paraId="616738DB" w14:textId="77777777" w:rsidR="00E81DDE" w:rsidRPr="00185A45" w:rsidRDefault="00E81DDE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65AC6B9D" w14:textId="142B7D1D" w:rsidR="00B033BE" w:rsidRPr="00185A45" w:rsidRDefault="00C051D5" w:rsidP="00BA1FE5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185A45">
        <w:rPr>
          <w:rFonts w:ascii="Calibri Light" w:hAnsi="Calibri Light" w:cs="Calibri Light"/>
          <w:b/>
          <w:sz w:val="20"/>
          <w:szCs w:val="20"/>
        </w:rPr>
        <w:t>Automatyczny system przechowywania i wyszukiwania materiałów</w:t>
      </w:r>
    </w:p>
    <w:p w14:paraId="6DE54E0E" w14:textId="77777777" w:rsidR="00C051D5" w:rsidRPr="00185A45" w:rsidRDefault="00C051D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4656827" w14:textId="44C26D41" w:rsidR="00C051D5" w:rsidRPr="00185A45" w:rsidRDefault="00C051D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 xml:space="preserve">Opis: </w:t>
      </w:r>
    </w:p>
    <w:p w14:paraId="5841E2F0" w14:textId="573083B8" w:rsidR="00C051D5" w:rsidRPr="00185A45" w:rsidRDefault="00C051D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Automatyczny system składowania pozwalający na przyjęcie, wydawanie i przechowywanie tej samej ilości materiałów na mniejszej powierzchni i przy mniejszej kubaturze przy zwiększeniu wydajności ilości obsłużonych linii na godzinę w systemie "materiał do człowieka".</w:t>
      </w:r>
    </w:p>
    <w:p w14:paraId="1647AFD0" w14:textId="77777777" w:rsidR="00C051D5" w:rsidRPr="00185A45" w:rsidRDefault="00C051D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37F6628" w14:textId="3E920C07" w:rsidR="00B033BE" w:rsidRPr="00185A45" w:rsidRDefault="00C051D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Przedmiot zamówienia powinien uwzględniać poniższą specyfikację i wymagania:</w:t>
      </w:r>
    </w:p>
    <w:p w14:paraId="1D8BFA63" w14:textId="131E7E2A" w:rsidR="00C051D5" w:rsidRPr="00185A45" w:rsidRDefault="00C051D5" w:rsidP="00C051D5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możliwość integracji z systemem ERP</w:t>
      </w:r>
      <w:r w:rsidR="00F96093" w:rsidRPr="00185A45">
        <w:rPr>
          <w:rFonts w:ascii="Calibri Light" w:hAnsi="Calibri Light" w:cs="Calibri Light"/>
          <w:sz w:val="20"/>
          <w:szCs w:val="20"/>
        </w:rPr>
        <w:t xml:space="preserve"> Zamawiającego (informacja o wykorzystywanym typie systemu ERP zostanie udzielona na życzenie Oferenta)</w:t>
      </w:r>
    </w:p>
    <w:p w14:paraId="1E115C44" w14:textId="01F6577C" w:rsidR="00C051D5" w:rsidRPr="00185A45" w:rsidRDefault="00C051D5" w:rsidP="00C051D5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system zarządzający typu WCS</w:t>
      </w:r>
    </w:p>
    <w:p w14:paraId="1B0D6E4D" w14:textId="736607A2" w:rsidR="00C051D5" w:rsidRPr="00185A45" w:rsidRDefault="00C051D5" w:rsidP="00C051D5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modułowa konstrukcja</w:t>
      </w:r>
    </w:p>
    <w:p w14:paraId="6D4D5264" w14:textId="2C3FD6C7" w:rsidR="00C051D5" w:rsidRPr="00185A45" w:rsidRDefault="00C051D5" w:rsidP="00C051D5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możliwość rozbudowy</w:t>
      </w:r>
    </w:p>
    <w:p w14:paraId="4A5EBF0A" w14:textId="7FEC815A" w:rsidR="00C051D5" w:rsidRPr="00185A45" w:rsidRDefault="00C051D5" w:rsidP="00C051D5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energooszczędność</w:t>
      </w:r>
      <w:r w:rsidR="00F96093" w:rsidRPr="00185A45">
        <w:rPr>
          <w:rFonts w:ascii="Calibri Light" w:hAnsi="Calibri Light" w:cs="Calibri Light"/>
          <w:sz w:val="20"/>
          <w:szCs w:val="20"/>
        </w:rPr>
        <w:t xml:space="preserve"> (np. na podstawie klasy energetycznej lub innej metodologii, która umożliwi wykazanie parametrów nawiązujących do efektywności energetycznej na podstawie klasy energetycznej) </w:t>
      </w:r>
    </w:p>
    <w:p w14:paraId="1F73E32C" w14:textId="77777777" w:rsidR="008D0E47" w:rsidRPr="00185A45" w:rsidRDefault="00D77F85" w:rsidP="008D0E47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rozlokowanie produktów z uwzględnieniem metody ABC</w:t>
      </w:r>
    </w:p>
    <w:p w14:paraId="146D459D" w14:textId="6284E5E1" w:rsidR="00DB22DA" w:rsidRPr="00185A45" w:rsidRDefault="0010245A" w:rsidP="008D0E47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przedmiot objęty wsparciem on-line 24h/7</w:t>
      </w:r>
    </w:p>
    <w:p w14:paraId="211BFD54" w14:textId="4ECE493D" w:rsidR="00AE43AC" w:rsidRPr="00185A45" w:rsidRDefault="00AE43AC" w:rsidP="00AE43AC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antresola serwisowa</w:t>
      </w:r>
    </w:p>
    <w:p w14:paraId="647F896C" w14:textId="18DA613B" w:rsidR="001C6F25" w:rsidRPr="001C22D6" w:rsidRDefault="001C6F25" w:rsidP="00FC0D59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r</w:t>
      </w:r>
      <w:r w:rsidR="005F28F7" w:rsidRPr="00185A45">
        <w:rPr>
          <w:rFonts w:ascii="Calibri Light" w:hAnsi="Calibri Light" w:cs="Calibri Light"/>
          <w:sz w:val="20"/>
          <w:szCs w:val="20"/>
        </w:rPr>
        <w:t xml:space="preserve">ozprowadzenia </w:t>
      </w:r>
      <w:r w:rsidR="00DB40AC" w:rsidRPr="00185A45">
        <w:rPr>
          <w:rFonts w:ascii="Calibri Light" w:hAnsi="Calibri Light" w:cs="Calibri Light"/>
          <w:sz w:val="20"/>
          <w:szCs w:val="20"/>
        </w:rPr>
        <w:t xml:space="preserve">instalacji elektrycznej do </w:t>
      </w:r>
      <w:r w:rsidR="00DB40AC" w:rsidRPr="001C22D6">
        <w:rPr>
          <w:rFonts w:ascii="Calibri Light" w:hAnsi="Calibri Light" w:cs="Calibri Light"/>
          <w:sz w:val="20"/>
          <w:szCs w:val="20"/>
        </w:rPr>
        <w:t xml:space="preserve">zasilenia </w:t>
      </w:r>
      <w:r w:rsidR="00C65667" w:rsidRPr="001C22D6">
        <w:rPr>
          <w:rFonts w:ascii="Calibri Light" w:hAnsi="Calibri Light" w:cs="Calibri Light"/>
          <w:sz w:val="20"/>
          <w:szCs w:val="20"/>
        </w:rPr>
        <w:t>system przechowywania i wyszukiwania materiałów</w:t>
      </w:r>
    </w:p>
    <w:p w14:paraId="0C06CA0C" w14:textId="434C3448" w:rsidR="001668F0" w:rsidRPr="00185A45" w:rsidRDefault="001668F0" w:rsidP="00FC0D59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 xml:space="preserve">szkielet pozwalający na nieinwazyjną rozbudowę, bez konieczności zatrzymywania </w:t>
      </w:r>
      <w:r w:rsidR="00191BBE">
        <w:rPr>
          <w:rFonts w:ascii="Calibri Light" w:hAnsi="Calibri Light" w:cs="Calibri Light"/>
          <w:sz w:val="20"/>
          <w:szCs w:val="20"/>
        </w:rPr>
        <w:t>pracy</w:t>
      </w:r>
    </w:p>
    <w:p w14:paraId="5ED78934" w14:textId="682F2CA1" w:rsidR="004447E7" w:rsidRPr="002517D7" w:rsidRDefault="005846C4" w:rsidP="002517D7">
      <w:pPr>
        <w:pStyle w:val="Akapitzlist"/>
        <w:numPr>
          <w:ilvl w:val="0"/>
          <w:numId w:val="2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c</w:t>
      </w:r>
      <w:r w:rsidR="00595213" w:rsidRPr="00185A45">
        <w:rPr>
          <w:rFonts w:ascii="Calibri Light" w:hAnsi="Calibri Light" w:cs="Calibri Light"/>
          <w:sz w:val="20"/>
          <w:szCs w:val="20"/>
        </w:rPr>
        <w:t>ałkowita licz</w:t>
      </w:r>
      <w:r w:rsidR="004B144F">
        <w:rPr>
          <w:rFonts w:ascii="Calibri Light" w:hAnsi="Calibri Light" w:cs="Calibri Light"/>
          <w:sz w:val="20"/>
          <w:szCs w:val="20"/>
        </w:rPr>
        <w:t>b</w:t>
      </w:r>
      <w:r w:rsidR="00595213" w:rsidRPr="00185A45">
        <w:rPr>
          <w:rFonts w:ascii="Calibri Light" w:hAnsi="Calibri Light" w:cs="Calibri Light"/>
          <w:sz w:val="20"/>
          <w:szCs w:val="20"/>
        </w:rPr>
        <w:t xml:space="preserve">a pojemników </w:t>
      </w:r>
      <w:r w:rsidR="0034295C" w:rsidRPr="00185A45">
        <w:rPr>
          <w:rFonts w:ascii="Calibri Light" w:hAnsi="Calibri Light" w:cs="Calibri Light"/>
          <w:sz w:val="20"/>
          <w:szCs w:val="20"/>
        </w:rPr>
        <w:t xml:space="preserve">5040 o wymiarach </w:t>
      </w:r>
      <w:r w:rsidR="00040B37" w:rsidRPr="00185A45">
        <w:rPr>
          <w:rFonts w:ascii="Calibri Light" w:hAnsi="Calibri Light" w:cs="Calibri Light"/>
          <w:sz w:val="20"/>
          <w:szCs w:val="20"/>
        </w:rPr>
        <w:t>600x400 mm</w:t>
      </w:r>
    </w:p>
    <w:p w14:paraId="080455A4" w14:textId="77777777" w:rsidR="00C051D5" w:rsidRPr="00185A45" w:rsidRDefault="00C051D5" w:rsidP="00C051D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9561EFD" w14:textId="77777777" w:rsidR="00C051D5" w:rsidRPr="00185A45" w:rsidRDefault="00C051D5" w:rsidP="00C051D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Parametry</w:t>
      </w:r>
    </w:p>
    <w:p w14:paraId="67EFA267" w14:textId="0FF802B5" w:rsidR="00C051D5" w:rsidRPr="00185A45" w:rsidRDefault="005846C4" w:rsidP="006C73D5">
      <w:pPr>
        <w:pStyle w:val="Akapitzlist"/>
        <w:numPr>
          <w:ilvl w:val="0"/>
          <w:numId w:val="27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m</w:t>
      </w:r>
      <w:r w:rsidR="00C051D5" w:rsidRPr="00185A45">
        <w:rPr>
          <w:rFonts w:ascii="Calibri Light" w:hAnsi="Calibri Light" w:cs="Calibri Light"/>
          <w:sz w:val="20"/>
          <w:szCs w:val="20"/>
        </w:rPr>
        <w:t>inimum</w:t>
      </w:r>
      <w:r w:rsidR="006C73D5" w:rsidRPr="00185A45">
        <w:rPr>
          <w:rFonts w:ascii="Calibri Light" w:hAnsi="Calibri Light" w:cs="Calibri Light"/>
          <w:sz w:val="20"/>
          <w:szCs w:val="20"/>
        </w:rPr>
        <w:t xml:space="preserve"> 2</w:t>
      </w:r>
      <w:r w:rsidR="00C051D5" w:rsidRPr="00185A45">
        <w:rPr>
          <w:rFonts w:ascii="Calibri Light" w:hAnsi="Calibri Light" w:cs="Calibri Light"/>
          <w:sz w:val="20"/>
          <w:szCs w:val="20"/>
        </w:rPr>
        <w:t xml:space="preserve"> stanowiska dla obsługi wydań i przyjęć</w:t>
      </w:r>
      <w:r w:rsidR="00693226">
        <w:rPr>
          <w:rFonts w:ascii="Calibri Light" w:hAnsi="Calibri Light" w:cs="Calibri Light"/>
          <w:sz w:val="20"/>
          <w:szCs w:val="20"/>
        </w:rPr>
        <w:t xml:space="preserve"> </w:t>
      </w:r>
    </w:p>
    <w:p w14:paraId="6F364918" w14:textId="7A26C1A5" w:rsidR="00C051D5" w:rsidRPr="000D0958" w:rsidRDefault="00C051D5" w:rsidP="00C051D5">
      <w:pPr>
        <w:pStyle w:val="Akapitzlist"/>
        <w:numPr>
          <w:ilvl w:val="0"/>
          <w:numId w:val="27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0D0958">
        <w:rPr>
          <w:rFonts w:ascii="Calibri Light" w:hAnsi="Calibri Light" w:cs="Calibri Light"/>
          <w:sz w:val="20"/>
          <w:szCs w:val="20"/>
        </w:rPr>
        <w:t>wydajność obsługi kompletacji na poziomie</w:t>
      </w:r>
      <w:r w:rsidR="00F96093" w:rsidRPr="000D0958">
        <w:rPr>
          <w:rFonts w:ascii="Calibri Light" w:hAnsi="Calibri Light" w:cs="Calibri Light"/>
          <w:sz w:val="20"/>
          <w:szCs w:val="20"/>
        </w:rPr>
        <w:t xml:space="preserve"> min.</w:t>
      </w:r>
      <w:r w:rsidRPr="000D0958">
        <w:rPr>
          <w:rFonts w:ascii="Calibri Light" w:hAnsi="Calibri Light" w:cs="Calibri Light"/>
          <w:sz w:val="20"/>
          <w:szCs w:val="20"/>
        </w:rPr>
        <w:t xml:space="preserve"> </w:t>
      </w:r>
      <w:r w:rsidR="007F3627" w:rsidRPr="000D0958">
        <w:rPr>
          <w:rFonts w:ascii="Calibri Light" w:hAnsi="Calibri Light" w:cs="Calibri Light"/>
          <w:b/>
          <w:bCs/>
          <w:sz w:val="20"/>
          <w:szCs w:val="20"/>
        </w:rPr>
        <w:t>190</w:t>
      </w:r>
      <w:r w:rsidRPr="000D0958">
        <w:rPr>
          <w:rFonts w:ascii="Calibri Light" w:hAnsi="Calibri Light" w:cs="Calibri Light"/>
          <w:b/>
          <w:bCs/>
          <w:sz w:val="20"/>
          <w:szCs w:val="20"/>
        </w:rPr>
        <w:t xml:space="preserve"> linii</w:t>
      </w:r>
      <w:r w:rsidR="00590169" w:rsidRPr="000D0958">
        <w:rPr>
          <w:rFonts w:ascii="Calibri Light" w:hAnsi="Calibri Light" w:cs="Calibri Light"/>
          <w:b/>
          <w:bCs/>
          <w:sz w:val="20"/>
          <w:szCs w:val="20"/>
        </w:rPr>
        <w:t>/h</w:t>
      </w:r>
      <w:r w:rsidR="00693226" w:rsidRPr="000D0958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</w:p>
    <w:p w14:paraId="109F0B58" w14:textId="46530655" w:rsidR="00C051D5" w:rsidRPr="000D0958" w:rsidRDefault="00C051D5" w:rsidP="00C051D5">
      <w:pPr>
        <w:pStyle w:val="Akapitzlist"/>
        <w:numPr>
          <w:ilvl w:val="0"/>
          <w:numId w:val="27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0D0958">
        <w:rPr>
          <w:rFonts w:ascii="Calibri Light" w:hAnsi="Calibri Light" w:cs="Calibri Light"/>
          <w:sz w:val="20"/>
          <w:szCs w:val="20"/>
        </w:rPr>
        <w:t>wydajność obsługi przyjęcia na poziomie</w:t>
      </w:r>
      <w:r w:rsidR="00F96093" w:rsidRPr="000D0958">
        <w:rPr>
          <w:rFonts w:ascii="Calibri Light" w:hAnsi="Calibri Light" w:cs="Calibri Light"/>
          <w:sz w:val="20"/>
          <w:szCs w:val="20"/>
        </w:rPr>
        <w:t xml:space="preserve"> min.</w:t>
      </w:r>
      <w:r w:rsidRPr="000D0958">
        <w:rPr>
          <w:rFonts w:ascii="Calibri Light" w:hAnsi="Calibri Light" w:cs="Calibri Light"/>
          <w:sz w:val="20"/>
          <w:szCs w:val="20"/>
        </w:rPr>
        <w:t xml:space="preserve"> </w:t>
      </w:r>
      <w:r w:rsidRPr="000D0958">
        <w:rPr>
          <w:rFonts w:ascii="Calibri Light" w:hAnsi="Calibri Light" w:cs="Calibri Light"/>
          <w:b/>
          <w:bCs/>
          <w:sz w:val="20"/>
          <w:szCs w:val="20"/>
        </w:rPr>
        <w:t>30 linii/h</w:t>
      </w:r>
    </w:p>
    <w:p w14:paraId="6140E8E1" w14:textId="775829FC" w:rsidR="007E66FE" w:rsidRPr="00185A45" w:rsidRDefault="00C051D5" w:rsidP="00C051D5">
      <w:pPr>
        <w:pStyle w:val="Akapitzlist"/>
        <w:numPr>
          <w:ilvl w:val="0"/>
          <w:numId w:val="27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możliwość szybkiej reakcji na nagły wzrost wydajności</w:t>
      </w:r>
      <w:r w:rsidR="00C713C4" w:rsidRPr="00185A45">
        <w:rPr>
          <w:rFonts w:ascii="Calibri Light" w:hAnsi="Calibri Light" w:cs="Calibri Light"/>
          <w:sz w:val="20"/>
          <w:szCs w:val="20"/>
        </w:rPr>
        <w:t xml:space="preserve"> – zwiększenie </w:t>
      </w:r>
      <w:r w:rsidR="00296A69" w:rsidRPr="00185A45">
        <w:rPr>
          <w:rFonts w:ascii="Calibri Light" w:hAnsi="Calibri Light" w:cs="Calibri Light"/>
          <w:sz w:val="20"/>
          <w:szCs w:val="20"/>
        </w:rPr>
        <w:t>wydajności maszyny</w:t>
      </w:r>
    </w:p>
    <w:p w14:paraId="5109F068" w14:textId="77777777" w:rsidR="00C051D5" w:rsidRPr="00185A45" w:rsidRDefault="00C051D5" w:rsidP="00C051D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C01DBE2" w14:textId="109FC138" w:rsidR="00C051D5" w:rsidRPr="00185A45" w:rsidRDefault="00C051D5" w:rsidP="00C051D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Funkcjonalność fakultatywna:</w:t>
      </w:r>
    </w:p>
    <w:p w14:paraId="00D79850" w14:textId="77777777" w:rsidR="007E6103" w:rsidRPr="007E6103" w:rsidRDefault="007E6103" w:rsidP="007E6103">
      <w:pPr>
        <w:pStyle w:val="Akapitzlist"/>
        <w:numPr>
          <w:ilvl w:val="0"/>
          <w:numId w:val="28"/>
        </w:numPr>
        <w:rPr>
          <w:rFonts w:ascii="Calibri Light" w:hAnsi="Calibri Light" w:cs="Calibri Light"/>
          <w:sz w:val="20"/>
          <w:szCs w:val="20"/>
        </w:rPr>
      </w:pPr>
      <w:r w:rsidRPr="007E6103">
        <w:rPr>
          <w:rFonts w:ascii="Calibri Light" w:hAnsi="Calibri Light" w:cs="Calibri Light"/>
          <w:sz w:val="20"/>
          <w:szCs w:val="20"/>
        </w:rPr>
        <w:t>możliwość monitorowania pracy przez oprogramowanie do zarządzania zautomatyzowanym systemem, a także wystawienie tych informacji do oprogramowania zewnętrznego używanego przez Zamawiającego.</w:t>
      </w:r>
    </w:p>
    <w:p w14:paraId="0A8F0C2F" w14:textId="62044280" w:rsidR="00505029" w:rsidRPr="00185A45" w:rsidRDefault="00505029" w:rsidP="00C051D5">
      <w:pPr>
        <w:pStyle w:val="Akapitzlist"/>
        <w:numPr>
          <w:ilvl w:val="0"/>
          <w:numId w:val="2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gwarancja</w:t>
      </w:r>
      <w:r w:rsidR="004F6D88" w:rsidRPr="00185A45">
        <w:rPr>
          <w:rFonts w:ascii="Calibri Light" w:hAnsi="Calibri Light" w:cs="Calibri Light"/>
          <w:sz w:val="20"/>
          <w:szCs w:val="20"/>
        </w:rPr>
        <w:t xml:space="preserve"> i serwis</w:t>
      </w:r>
      <w:r w:rsidRPr="00185A45">
        <w:rPr>
          <w:rFonts w:ascii="Calibri Light" w:hAnsi="Calibri Light" w:cs="Calibri Light"/>
          <w:sz w:val="20"/>
          <w:szCs w:val="20"/>
        </w:rPr>
        <w:t xml:space="preserve"> minimum 2 lata</w:t>
      </w:r>
    </w:p>
    <w:p w14:paraId="1A298883" w14:textId="275609D6" w:rsidR="006E3033" w:rsidRPr="00185A45" w:rsidRDefault="006E3033" w:rsidP="00C051D5">
      <w:pPr>
        <w:pStyle w:val="Akapitzlist"/>
        <w:numPr>
          <w:ilvl w:val="0"/>
          <w:numId w:val="2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>wsparcie podczas uruchomienia maszyny</w:t>
      </w:r>
    </w:p>
    <w:p w14:paraId="3F9A8311" w14:textId="2E1C80AB" w:rsidR="006E3033" w:rsidRPr="00185A45" w:rsidRDefault="006E3033" w:rsidP="00C051D5">
      <w:pPr>
        <w:pStyle w:val="Akapitzlist"/>
        <w:numPr>
          <w:ilvl w:val="0"/>
          <w:numId w:val="2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 xml:space="preserve">szkolenia </w:t>
      </w:r>
      <w:r w:rsidR="002165AC" w:rsidRPr="00185A45">
        <w:rPr>
          <w:rFonts w:ascii="Calibri Light" w:hAnsi="Calibri Light" w:cs="Calibri Light"/>
          <w:sz w:val="20"/>
          <w:szCs w:val="20"/>
        </w:rPr>
        <w:t xml:space="preserve">dla operatorów i </w:t>
      </w:r>
      <w:r w:rsidR="00185A45">
        <w:rPr>
          <w:rFonts w:ascii="Calibri Light" w:hAnsi="Calibri Light" w:cs="Calibri Light"/>
          <w:sz w:val="20"/>
          <w:szCs w:val="20"/>
        </w:rPr>
        <w:t>K</w:t>
      </w:r>
      <w:r w:rsidR="002165AC" w:rsidRPr="00185A45">
        <w:rPr>
          <w:rFonts w:ascii="Calibri Light" w:hAnsi="Calibri Light" w:cs="Calibri Light"/>
          <w:sz w:val="20"/>
          <w:szCs w:val="20"/>
        </w:rPr>
        <w:t xml:space="preserve">ey </w:t>
      </w:r>
      <w:r w:rsidR="00185A45">
        <w:rPr>
          <w:rFonts w:ascii="Calibri Light" w:hAnsi="Calibri Light" w:cs="Calibri Light"/>
          <w:sz w:val="20"/>
          <w:szCs w:val="20"/>
        </w:rPr>
        <w:t>U</w:t>
      </w:r>
      <w:r w:rsidR="002165AC" w:rsidRPr="00185A45">
        <w:rPr>
          <w:rFonts w:ascii="Calibri Light" w:hAnsi="Calibri Light" w:cs="Calibri Light"/>
          <w:sz w:val="20"/>
          <w:szCs w:val="20"/>
        </w:rPr>
        <w:t>serów</w:t>
      </w:r>
    </w:p>
    <w:p w14:paraId="44624D6A" w14:textId="5840CA22" w:rsidR="002165AC" w:rsidRDefault="002165AC" w:rsidP="00C051D5">
      <w:pPr>
        <w:pStyle w:val="Akapitzlist"/>
        <w:numPr>
          <w:ilvl w:val="0"/>
          <w:numId w:val="2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185A45">
        <w:rPr>
          <w:rFonts w:ascii="Calibri Light" w:hAnsi="Calibri Light" w:cs="Calibri Light"/>
          <w:sz w:val="20"/>
          <w:szCs w:val="20"/>
        </w:rPr>
        <w:t xml:space="preserve">referencje wdrożeniowe </w:t>
      </w:r>
      <w:r w:rsidR="00D138E3" w:rsidRPr="00185A45">
        <w:rPr>
          <w:rFonts w:ascii="Calibri Light" w:hAnsi="Calibri Light" w:cs="Calibri Light"/>
          <w:sz w:val="20"/>
          <w:szCs w:val="20"/>
        </w:rPr>
        <w:t xml:space="preserve">w Polsce </w:t>
      </w:r>
      <w:r w:rsidR="002B13C2" w:rsidRPr="00185A45">
        <w:rPr>
          <w:rFonts w:ascii="Calibri Light" w:hAnsi="Calibri Light" w:cs="Calibri Light"/>
          <w:sz w:val="20"/>
          <w:szCs w:val="20"/>
        </w:rPr>
        <w:t>lub</w:t>
      </w:r>
      <w:r w:rsidR="00D138E3" w:rsidRPr="00185A45">
        <w:rPr>
          <w:rFonts w:ascii="Calibri Light" w:hAnsi="Calibri Light" w:cs="Calibri Light"/>
          <w:sz w:val="20"/>
          <w:szCs w:val="20"/>
        </w:rPr>
        <w:t xml:space="preserve"> inn</w:t>
      </w:r>
      <w:r w:rsidR="00726A9A" w:rsidRPr="00185A45">
        <w:rPr>
          <w:rFonts w:ascii="Calibri Light" w:hAnsi="Calibri Light" w:cs="Calibri Light"/>
          <w:sz w:val="20"/>
          <w:szCs w:val="20"/>
        </w:rPr>
        <w:t>ego</w:t>
      </w:r>
      <w:r w:rsidR="00D138E3" w:rsidRPr="00185A45">
        <w:rPr>
          <w:rFonts w:ascii="Calibri Light" w:hAnsi="Calibri Light" w:cs="Calibri Light"/>
          <w:sz w:val="20"/>
          <w:szCs w:val="20"/>
        </w:rPr>
        <w:t xml:space="preserve"> kraj</w:t>
      </w:r>
      <w:r w:rsidR="00726A9A" w:rsidRPr="00185A45">
        <w:rPr>
          <w:rFonts w:ascii="Calibri Light" w:hAnsi="Calibri Light" w:cs="Calibri Light"/>
          <w:sz w:val="20"/>
          <w:szCs w:val="20"/>
        </w:rPr>
        <w:t>u</w:t>
      </w:r>
      <w:r w:rsidR="00D138E3" w:rsidRPr="00185A45">
        <w:rPr>
          <w:rFonts w:ascii="Calibri Light" w:hAnsi="Calibri Light" w:cs="Calibri Light"/>
          <w:sz w:val="20"/>
          <w:szCs w:val="20"/>
        </w:rPr>
        <w:t xml:space="preserve"> UE</w:t>
      </w:r>
    </w:p>
    <w:p w14:paraId="6E13090D" w14:textId="77777777" w:rsidR="00367DA0" w:rsidRDefault="00367DA0" w:rsidP="00367DA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5D655DF" w14:textId="1D4B3304" w:rsidR="00367DA0" w:rsidRPr="000D0958" w:rsidRDefault="00367DA0" w:rsidP="00367DA0">
      <w:p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0D0958">
        <w:rPr>
          <w:rFonts w:ascii="Calibri Light" w:hAnsi="Calibri Light" w:cs="Calibri Light"/>
          <w:b/>
          <w:bCs/>
          <w:sz w:val="20"/>
          <w:szCs w:val="20"/>
        </w:rPr>
        <w:t>W ofercie proszę umieścić odrębnie</w:t>
      </w:r>
      <w:r w:rsidR="009D2DDB" w:rsidRPr="000D0958">
        <w:rPr>
          <w:rFonts w:ascii="Calibri Light" w:hAnsi="Calibri Light" w:cs="Calibri Light"/>
          <w:b/>
          <w:bCs/>
          <w:sz w:val="20"/>
          <w:szCs w:val="20"/>
        </w:rPr>
        <w:t xml:space="preserve"> koszt</w:t>
      </w:r>
      <w:r w:rsidR="00900DF9" w:rsidRPr="000D0958">
        <w:rPr>
          <w:rFonts w:ascii="Calibri Light" w:hAnsi="Calibri Light" w:cs="Calibri Light"/>
          <w:b/>
          <w:bCs/>
          <w:sz w:val="20"/>
          <w:szCs w:val="20"/>
        </w:rPr>
        <w:t>y</w:t>
      </w:r>
      <w:r w:rsidR="00507998" w:rsidRPr="000D0958">
        <w:rPr>
          <w:rFonts w:ascii="Calibri Light" w:hAnsi="Calibri Light" w:cs="Calibri Light"/>
          <w:b/>
          <w:bCs/>
          <w:sz w:val="20"/>
          <w:szCs w:val="20"/>
        </w:rPr>
        <w:t>:</w:t>
      </w:r>
    </w:p>
    <w:p w14:paraId="49534491" w14:textId="0E527321" w:rsidR="009E615E" w:rsidRPr="000D0958" w:rsidRDefault="009E615E" w:rsidP="00507998">
      <w:pPr>
        <w:pStyle w:val="Akapitzlist"/>
        <w:numPr>
          <w:ilvl w:val="0"/>
          <w:numId w:val="29"/>
        </w:num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0D0958">
        <w:rPr>
          <w:rFonts w:ascii="Calibri Light" w:hAnsi="Calibri Light" w:cs="Calibri Light"/>
          <w:b/>
          <w:bCs/>
          <w:sz w:val="20"/>
          <w:szCs w:val="20"/>
        </w:rPr>
        <w:t xml:space="preserve">Przedmiot zamówienia </w:t>
      </w:r>
      <w:r w:rsidR="00EC4F61" w:rsidRPr="000D0958">
        <w:rPr>
          <w:rFonts w:ascii="Calibri Light" w:hAnsi="Calibri Light" w:cs="Calibri Light"/>
          <w:b/>
          <w:bCs/>
          <w:sz w:val="20"/>
          <w:szCs w:val="20"/>
        </w:rPr>
        <w:t>–</w:t>
      </w:r>
      <w:r w:rsidRPr="000D0958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EC4F61" w:rsidRPr="000D0958">
        <w:rPr>
          <w:rFonts w:ascii="Calibri Light" w:hAnsi="Calibri Light" w:cs="Calibri Light"/>
          <w:b/>
          <w:bCs/>
          <w:sz w:val="20"/>
          <w:szCs w:val="20"/>
        </w:rPr>
        <w:t>jednorazowo</w:t>
      </w:r>
    </w:p>
    <w:p w14:paraId="7E7E7DFA" w14:textId="496B7B5E" w:rsidR="004A3ED2" w:rsidRPr="000D0958" w:rsidRDefault="004A3ED2" w:rsidP="004A3ED2">
      <w:pPr>
        <w:pStyle w:val="Akapitzlist"/>
        <w:numPr>
          <w:ilvl w:val="0"/>
          <w:numId w:val="29"/>
        </w:numPr>
        <w:rPr>
          <w:rFonts w:ascii="Calibri Light" w:hAnsi="Calibri Light" w:cs="Calibri Light"/>
          <w:b/>
          <w:bCs/>
          <w:sz w:val="20"/>
          <w:szCs w:val="20"/>
        </w:rPr>
      </w:pPr>
      <w:r w:rsidRPr="000D0958">
        <w:rPr>
          <w:rFonts w:ascii="Calibri Light" w:hAnsi="Calibri Light" w:cs="Calibri Light"/>
          <w:b/>
          <w:bCs/>
          <w:sz w:val="20"/>
          <w:szCs w:val="20"/>
        </w:rPr>
        <w:t>Systemu zarządzającego typu WCS</w:t>
      </w:r>
      <w:r w:rsidR="00900DF9" w:rsidRPr="000D0958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EC4F61" w:rsidRPr="000D0958">
        <w:rPr>
          <w:rFonts w:ascii="Calibri Light" w:hAnsi="Calibri Light" w:cs="Calibri Light"/>
          <w:b/>
          <w:bCs/>
          <w:sz w:val="20"/>
          <w:szCs w:val="20"/>
        </w:rPr>
        <w:t xml:space="preserve">– </w:t>
      </w:r>
      <w:r w:rsidR="00E928CB" w:rsidRPr="000D0958">
        <w:rPr>
          <w:rFonts w:ascii="Calibri Light" w:hAnsi="Calibri Light" w:cs="Calibri Light"/>
          <w:b/>
          <w:bCs/>
          <w:sz w:val="20"/>
          <w:szCs w:val="20"/>
        </w:rPr>
        <w:t xml:space="preserve">rocznie (na okres </w:t>
      </w:r>
      <w:r w:rsidR="004A6D9A" w:rsidRPr="000D0958">
        <w:rPr>
          <w:rFonts w:ascii="Calibri Light" w:hAnsi="Calibri Light" w:cs="Calibri Light"/>
          <w:b/>
          <w:bCs/>
          <w:sz w:val="20"/>
          <w:szCs w:val="20"/>
        </w:rPr>
        <w:t>5</w:t>
      </w:r>
      <w:r w:rsidR="00E928CB" w:rsidRPr="000D0958">
        <w:rPr>
          <w:rFonts w:ascii="Calibri Light" w:hAnsi="Calibri Light" w:cs="Calibri Light"/>
          <w:b/>
          <w:bCs/>
          <w:sz w:val="20"/>
          <w:szCs w:val="20"/>
        </w:rPr>
        <w:t xml:space="preserve"> lat)</w:t>
      </w:r>
    </w:p>
    <w:p w14:paraId="42AE1EBF" w14:textId="0363E059" w:rsidR="009E615E" w:rsidRPr="000D0958" w:rsidRDefault="009E615E" w:rsidP="009E615E">
      <w:pPr>
        <w:pStyle w:val="Akapitzlist"/>
        <w:numPr>
          <w:ilvl w:val="0"/>
          <w:numId w:val="29"/>
        </w:num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0D0958">
        <w:rPr>
          <w:rFonts w:ascii="Calibri Light" w:hAnsi="Calibri Light" w:cs="Calibri Light"/>
          <w:b/>
          <w:bCs/>
          <w:sz w:val="20"/>
          <w:szCs w:val="20"/>
        </w:rPr>
        <w:t>Obsługi hotline 24h</w:t>
      </w:r>
      <w:r w:rsidR="00900DF9" w:rsidRPr="000D0958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635B98" w:rsidRPr="000D0958">
        <w:rPr>
          <w:rFonts w:ascii="Calibri Light" w:hAnsi="Calibri Light" w:cs="Calibri Light"/>
          <w:b/>
          <w:bCs/>
          <w:sz w:val="20"/>
          <w:szCs w:val="20"/>
        </w:rPr>
        <w:t>– rocznie</w:t>
      </w:r>
      <w:r w:rsidR="004A6D9A" w:rsidRPr="000D0958">
        <w:rPr>
          <w:rFonts w:ascii="Calibri Light" w:hAnsi="Calibri Light" w:cs="Calibri Light"/>
          <w:b/>
          <w:bCs/>
          <w:sz w:val="20"/>
          <w:szCs w:val="20"/>
        </w:rPr>
        <w:t xml:space="preserve"> (na okres 5 lat)</w:t>
      </w:r>
    </w:p>
    <w:p w14:paraId="633F7774" w14:textId="55354DB8" w:rsidR="004A3ED2" w:rsidRPr="000D0958" w:rsidRDefault="004A3ED2" w:rsidP="009E615E">
      <w:pPr>
        <w:pStyle w:val="Akapitzlist"/>
        <w:numPr>
          <w:ilvl w:val="0"/>
          <w:numId w:val="29"/>
        </w:num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0D0958">
        <w:rPr>
          <w:rFonts w:ascii="Calibri Light" w:hAnsi="Calibri Light" w:cs="Calibri Light"/>
          <w:b/>
          <w:bCs/>
          <w:sz w:val="20"/>
          <w:szCs w:val="20"/>
        </w:rPr>
        <w:t xml:space="preserve">Maintenance </w:t>
      </w:r>
      <w:r w:rsidR="00635B98" w:rsidRPr="000D0958">
        <w:rPr>
          <w:rFonts w:ascii="Calibri Light" w:hAnsi="Calibri Light" w:cs="Calibri Light"/>
          <w:b/>
          <w:bCs/>
          <w:sz w:val="20"/>
          <w:szCs w:val="20"/>
        </w:rPr>
        <w:t>– rocznie</w:t>
      </w:r>
      <w:r w:rsidR="004A6D9A" w:rsidRPr="000D0958">
        <w:rPr>
          <w:rFonts w:ascii="Calibri Light" w:hAnsi="Calibri Light" w:cs="Calibri Light"/>
          <w:b/>
          <w:bCs/>
          <w:sz w:val="20"/>
          <w:szCs w:val="20"/>
        </w:rPr>
        <w:t xml:space="preserve"> (na okres 5 lat)</w:t>
      </w:r>
    </w:p>
    <w:p w14:paraId="670B8CC1" w14:textId="40F93D00" w:rsidR="00E41902" w:rsidRPr="000D0958" w:rsidRDefault="00E41902" w:rsidP="009E615E">
      <w:pPr>
        <w:pStyle w:val="Akapitzlist"/>
        <w:numPr>
          <w:ilvl w:val="0"/>
          <w:numId w:val="29"/>
        </w:num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0D0958">
        <w:rPr>
          <w:rFonts w:ascii="Calibri Light" w:hAnsi="Calibri Light" w:cs="Calibri Light"/>
          <w:b/>
          <w:bCs/>
          <w:sz w:val="20"/>
          <w:szCs w:val="20"/>
        </w:rPr>
        <w:t xml:space="preserve">Oraz inne </w:t>
      </w:r>
      <w:r w:rsidR="00590734" w:rsidRPr="000D0958">
        <w:rPr>
          <w:rFonts w:ascii="Calibri Light" w:hAnsi="Calibri Light" w:cs="Calibri Light"/>
          <w:b/>
          <w:bCs/>
          <w:sz w:val="20"/>
          <w:szCs w:val="20"/>
        </w:rPr>
        <w:t xml:space="preserve">roczne </w:t>
      </w:r>
      <w:r w:rsidRPr="000D0958">
        <w:rPr>
          <w:rFonts w:ascii="Calibri Light" w:hAnsi="Calibri Light" w:cs="Calibri Light"/>
          <w:b/>
          <w:bCs/>
          <w:sz w:val="20"/>
          <w:szCs w:val="20"/>
        </w:rPr>
        <w:t xml:space="preserve">koszty powstające </w:t>
      </w:r>
      <w:r w:rsidR="00590734" w:rsidRPr="000D0958">
        <w:rPr>
          <w:rFonts w:ascii="Calibri Light" w:hAnsi="Calibri Light" w:cs="Calibri Light"/>
          <w:b/>
          <w:bCs/>
          <w:sz w:val="20"/>
          <w:szCs w:val="20"/>
        </w:rPr>
        <w:t>w okresie</w:t>
      </w:r>
      <w:r w:rsidR="00BE3AEC" w:rsidRPr="000D0958">
        <w:rPr>
          <w:rFonts w:ascii="Calibri Light" w:hAnsi="Calibri Light" w:cs="Calibri Light"/>
          <w:b/>
          <w:bCs/>
          <w:sz w:val="20"/>
          <w:szCs w:val="20"/>
        </w:rPr>
        <w:t xml:space="preserve"> 5 lat</w:t>
      </w:r>
    </w:p>
    <w:sectPr w:rsidR="00E41902" w:rsidRPr="000D0958" w:rsidSect="00C05B18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C2394" w14:textId="77777777" w:rsidR="005B0B16" w:rsidRDefault="005B0B16" w:rsidP="00A138BC">
      <w:pPr>
        <w:spacing w:after="0" w:line="240" w:lineRule="auto"/>
      </w:pPr>
      <w:r>
        <w:separator/>
      </w:r>
    </w:p>
  </w:endnote>
  <w:endnote w:type="continuationSeparator" w:id="0">
    <w:p w14:paraId="798BB09C" w14:textId="77777777" w:rsidR="005B0B16" w:rsidRDefault="005B0B16" w:rsidP="00A1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DC72A" w14:textId="77777777" w:rsidR="007F7F75" w:rsidRDefault="007F7F75" w:rsidP="00DB7E9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EE61DC" w14:textId="77777777" w:rsidR="007F7F75" w:rsidRDefault="007F7F75" w:rsidP="00543F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16E48" w14:textId="77777777" w:rsidR="007F7F75" w:rsidRDefault="007F7F75" w:rsidP="00DB7E9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54A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606D90" w14:textId="77777777" w:rsidR="007F7F75" w:rsidRDefault="007F7F75" w:rsidP="00543F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6DF7C" w14:textId="77777777" w:rsidR="005B0B16" w:rsidRDefault="005B0B16" w:rsidP="00A138BC">
      <w:pPr>
        <w:spacing w:after="0" w:line="240" w:lineRule="auto"/>
      </w:pPr>
      <w:r>
        <w:separator/>
      </w:r>
    </w:p>
  </w:footnote>
  <w:footnote w:type="continuationSeparator" w:id="0">
    <w:p w14:paraId="687762D3" w14:textId="77777777" w:rsidR="005B0B16" w:rsidRDefault="005B0B16" w:rsidP="00A13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06DD0" w14:textId="0130222A" w:rsidR="007F7F75" w:rsidRDefault="007F7F75" w:rsidP="00A138BC">
    <w:pPr>
      <w:pStyle w:val="Nagwek"/>
      <w:tabs>
        <w:tab w:val="clear" w:pos="4536"/>
        <w:tab w:val="clear" w:pos="9072"/>
        <w:tab w:val="left" w:pos="7769"/>
      </w:tabs>
    </w:pPr>
    <w:r>
      <w:t xml:space="preserve">                                                           </w:t>
    </w:r>
    <w:r w:rsidR="002B1633" w:rsidRPr="00160CB3">
      <w:rPr>
        <w:noProof/>
        <w:lang w:val="pl-PL" w:eastAsia="pl-PL"/>
      </w:rPr>
      <w:drawing>
        <wp:inline distT="0" distB="0" distL="0" distR="0" wp14:anchorId="2E9B4614" wp14:editId="5F8B920C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C2"/>
    <w:multiLevelType w:val="hybridMultilevel"/>
    <w:tmpl w:val="8782F288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B248F"/>
    <w:multiLevelType w:val="hybridMultilevel"/>
    <w:tmpl w:val="53DED72A"/>
    <w:lvl w:ilvl="0" w:tplc="270E8EB6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A790D"/>
    <w:multiLevelType w:val="hybridMultilevel"/>
    <w:tmpl w:val="949228E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654C0"/>
    <w:multiLevelType w:val="hybridMultilevel"/>
    <w:tmpl w:val="3FAC2F40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257A7B54"/>
    <w:multiLevelType w:val="hybridMultilevel"/>
    <w:tmpl w:val="2DE04242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8" w15:restartNumberingAfterBreak="0">
    <w:nsid w:val="269A1EF8"/>
    <w:multiLevelType w:val="hybridMultilevel"/>
    <w:tmpl w:val="7908B2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8012B"/>
    <w:multiLevelType w:val="hybridMultilevel"/>
    <w:tmpl w:val="E5580F9A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0" w15:restartNumberingAfterBreak="0">
    <w:nsid w:val="2F6D16CC"/>
    <w:multiLevelType w:val="hybridMultilevel"/>
    <w:tmpl w:val="991E8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2B5069A"/>
    <w:multiLevelType w:val="hybridMultilevel"/>
    <w:tmpl w:val="F10E2940"/>
    <w:lvl w:ilvl="0" w:tplc="BA365FEA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55FEC"/>
    <w:multiLevelType w:val="multilevel"/>
    <w:tmpl w:val="CC78C0C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345E2A57"/>
    <w:multiLevelType w:val="hybridMultilevel"/>
    <w:tmpl w:val="166690E0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5" w15:restartNumberingAfterBreak="0">
    <w:nsid w:val="360630E6"/>
    <w:multiLevelType w:val="hybridMultilevel"/>
    <w:tmpl w:val="133E8BB2"/>
    <w:lvl w:ilvl="0" w:tplc="3BD0E620"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D596D"/>
    <w:multiLevelType w:val="hybridMultilevel"/>
    <w:tmpl w:val="CF3244E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B0A90"/>
    <w:multiLevelType w:val="hybridMultilevel"/>
    <w:tmpl w:val="B96A9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E6D5F"/>
    <w:multiLevelType w:val="hybridMultilevel"/>
    <w:tmpl w:val="46989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DC20DC"/>
    <w:multiLevelType w:val="hybridMultilevel"/>
    <w:tmpl w:val="9DD217B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86EE3"/>
    <w:multiLevelType w:val="hybridMultilevel"/>
    <w:tmpl w:val="7F9AD8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F014C"/>
    <w:multiLevelType w:val="hybridMultilevel"/>
    <w:tmpl w:val="C82853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CD109C"/>
    <w:multiLevelType w:val="hybridMultilevel"/>
    <w:tmpl w:val="D2162632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5" w15:restartNumberingAfterBreak="0">
    <w:nsid w:val="736B18EE"/>
    <w:multiLevelType w:val="hybridMultilevel"/>
    <w:tmpl w:val="39F6F2A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05155"/>
    <w:multiLevelType w:val="hybridMultilevel"/>
    <w:tmpl w:val="2A72A73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01C1E"/>
    <w:multiLevelType w:val="hybridMultilevel"/>
    <w:tmpl w:val="B8E6E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11B8D"/>
    <w:multiLevelType w:val="hybridMultilevel"/>
    <w:tmpl w:val="68B8FC5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315250">
    <w:abstractNumId w:val="19"/>
  </w:num>
  <w:num w:numId="2" w16cid:durableId="545802197">
    <w:abstractNumId w:val="11"/>
  </w:num>
  <w:num w:numId="3" w16cid:durableId="793137678">
    <w:abstractNumId w:val="2"/>
  </w:num>
  <w:num w:numId="4" w16cid:durableId="1166097307">
    <w:abstractNumId w:val="20"/>
  </w:num>
  <w:num w:numId="5" w16cid:durableId="2077311650">
    <w:abstractNumId w:val="4"/>
  </w:num>
  <w:num w:numId="6" w16cid:durableId="1104348895">
    <w:abstractNumId w:val="1"/>
  </w:num>
  <w:num w:numId="7" w16cid:durableId="881598117">
    <w:abstractNumId w:val="6"/>
  </w:num>
  <w:num w:numId="8" w16cid:durableId="1828936240">
    <w:abstractNumId w:val="9"/>
  </w:num>
  <w:num w:numId="9" w16cid:durableId="1902206049">
    <w:abstractNumId w:val="13"/>
  </w:num>
  <w:num w:numId="10" w16cid:durableId="210264320">
    <w:abstractNumId w:val="18"/>
  </w:num>
  <w:num w:numId="11" w16cid:durableId="576013850">
    <w:abstractNumId w:val="17"/>
  </w:num>
  <w:num w:numId="12" w16cid:durableId="679163938">
    <w:abstractNumId w:val="28"/>
  </w:num>
  <w:num w:numId="13" w16cid:durableId="1876886856">
    <w:abstractNumId w:val="21"/>
  </w:num>
  <w:num w:numId="14" w16cid:durableId="2037923179">
    <w:abstractNumId w:val="25"/>
  </w:num>
  <w:num w:numId="15" w16cid:durableId="2076581442">
    <w:abstractNumId w:val="8"/>
  </w:num>
  <w:num w:numId="16" w16cid:durableId="1712682647">
    <w:abstractNumId w:val="10"/>
  </w:num>
  <w:num w:numId="17" w16cid:durableId="855383914">
    <w:abstractNumId w:val="14"/>
  </w:num>
  <w:num w:numId="18" w16cid:durableId="224995761">
    <w:abstractNumId w:val="24"/>
  </w:num>
  <w:num w:numId="19" w16cid:durableId="1319533762">
    <w:abstractNumId w:val="7"/>
  </w:num>
  <w:num w:numId="20" w16cid:durableId="1259143639">
    <w:abstractNumId w:val="27"/>
  </w:num>
  <w:num w:numId="21" w16cid:durableId="376011070">
    <w:abstractNumId w:val="3"/>
  </w:num>
  <w:num w:numId="22" w16cid:durableId="536813537">
    <w:abstractNumId w:val="22"/>
  </w:num>
  <w:num w:numId="23" w16cid:durableId="1459060561">
    <w:abstractNumId w:val="12"/>
  </w:num>
  <w:num w:numId="24" w16cid:durableId="1718357999">
    <w:abstractNumId w:val="26"/>
  </w:num>
  <w:num w:numId="25" w16cid:durableId="1801151328">
    <w:abstractNumId w:val="5"/>
  </w:num>
  <w:num w:numId="26" w16cid:durableId="108400111">
    <w:abstractNumId w:val="16"/>
  </w:num>
  <w:num w:numId="27" w16cid:durableId="1449592821">
    <w:abstractNumId w:val="23"/>
  </w:num>
  <w:num w:numId="28" w16cid:durableId="388385216">
    <w:abstractNumId w:val="0"/>
  </w:num>
  <w:num w:numId="29" w16cid:durableId="1854755892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FBC"/>
    <w:rsid w:val="00004013"/>
    <w:rsid w:val="000054DB"/>
    <w:rsid w:val="00010C40"/>
    <w:rsid w:val="00020AE9"/>
    <w:rsid w:val="000232B3"/>
    <w:rsid w:val="00026817"/>
    <w:rsid w:val="00040837"/>
    <w:rsid w:val="00040B37"/>
    <w:rsid w:val="0005180C"/>
    <w:rsid w:val="000533EE"/>
    <w:rsid w:val="00064BD9"/>
    <w:rsid w:val="00065C1F"/>
    <w:rsid w:val="00077996"/>
    <w:rsid w:val="0008004F"/>
    <w:rsid w:val="000817CC"/>
    <w:rsid w:val="00081E5D"/>
    <w:rsid w:val="000B3E60"/>
    <w:rsid w:val="000C66C8"/>
    <w:rsid w:val="000D0958"/>
    <w:rsid w:val="000D0969"/>
    <w:rsid w:val="000D1854"/>
    <w:rsid w:val="000D3044"/>
    <w:rsid w:val="000E468E"/>
    <w:rsid w:val="0010065E"/>
    <w:rsid w:val="0010245A"/>
    <w:rsid w:val="00120644"/>
    <w:rsid w:val="001234D6"/>
    <w:rsid w:val="00136609"/>
    <w:rsid w:val="0014549F"/>
    <w:rsid w:val="0014706F"/>
    <w:rsid w:val="00161312"/>
    <w:rsid w:val="0016222B"/>
    <w:rsid w:val="001668F0"/>
    <w:rsid w:val="001719B9"/>
    <w:rsid w:val="00180D73"/>
    <w:rsid w:val="001857E3"/>
    <w:rsid w:val="00185A45"/>
    <w:rsid w:val="00190E0D"/>
    <w:rsid w:val="001912CB"/>
    <w:rsid w:val="00191BBE"/>
    <w:rsid w:val="001A5F05"/>
    <w:rsid w:val="001B775E"/>
    <w:rsid w:val="001C22D6"/>
    <w:rsid w:val="001C6F25"/>
    <w:rsid w:val="001D1351"/>
    <w:rsid w:val="001D3C8D"/>
    <w:rsid w:val="001E47E5"/>
    <w:rsid w:val="001F28CF"/>
    <w:rsid w:val="00206588"/>
    <w:rsid w:val="002165AC"/>
    <w:rsid w:val="00217042"/>
    <w:rsid w:val="002172BE"/>
    <w:rsid w:val="002254A4"/>
    <w:rsid w:val="00231F27"/>
    <w:rsid w:val="00245FE5"/>
    <w:rsid w:val="002512B4"/>
    <w:rsid w:val="002517D7"/>
    <w:rsid w:val="0025370D"/>
    <w:rsid w:val="00253C7B"/>
    <w:rsid w:val="00256DB9"/>
    <w:rsid w:val="00274DB9"/>
    <w:rsid w:val="0029136A"/>
    <w:rsid w:val="00296A69"/>
    <w:rsid w:val="002A1C09"/>
    <w:rsid w:val="002A386E"/>
    <w:rsid w:val="002B13C2"/>
    <w:rsid w:val="002B1633"/>
    <w:rsid w:val="002B210F"/>
    <w:rsid w:val="002B3DC3"/>
    <w:rsid w:val="002C3084"/>
    <w:rsid w:val="002C337B"/>
    <w:rsid w:val="002C3800"/>
    <w:rsid w:val="002C383C"/>
    <w:rsid w:val="002C3B8D"/>
    <w:rsid w:val="002C7466"/>
    <w:rsid w:val="002E114F"/>
    <w:rsid w:val="002E136B"/>
    <w:rsid w:val="002E4B63"/>
    <w:rsid w:val="002F4239"/>
    <w:rsid w:val="00312F2F"/>
    <w:rsid w:val="0032197C"/>
    <w:rsid w:val="003223C5"/>
    <w:rsid w:val="0032637D"/>
    <w:rsid w:val="0033369E"/>
    <w:rsid w:val="0034295C"/>
    <w:rsid w:val="003508BB"/>
    <w:rsid w:val="00350FBC"/>
    <w:rsid w:val="003620F4"/>
    <w:rsid w:val="00367DA0"/>
    <w:rsid w:val="00374A36"/>
    <w:rsid w:val="00375ACC"/>
    <w:rsid w:val="003769AC"/>
    <w:rsid w:val="00383ED6"/>
    <w:rsid w:val="00384814"/>
    <w:rsid w:val="00391279"/>
    <w:rsid w:val="00391D6D"/>
    <w:rsid w:val="003957F1"/>
    <w:rsid w:val="003A73CB"/>
    <w:rsid w:val="003A7D91"/>
    <w:rsid w:val="003B4CE6"/>
    <w:rsid w:val="003C04F6"/>
    <w:rsid w:val="003C4E7C"/>
    <w:rsid w:val="003C54A5"/>
    <w:rsid w:val="003E3200"/>
    <w:rsid w:val="003F1883"/>
    <w:rsid w:val="003F39F5"/>
    <w:rsid w:val="003F3E70"/>
    <w:rsid w:val="003F3EA9"/>
    <w:rsid w:val="003F71EA"/>
    <w:rsid w:val="00400763"/>
    <w:rsid w:val="004050E8"/>
    <w:rsid w:val="00406ED3"/>
    <w:rsid w:val="00432A43"/>
    <w:rsid w:val="0043492C"/>
    <w:rsid w:val="00442C74"/>
    <w:rsid w:val="004447E7"/>
    <w:rsid w:val="00446CC1"/>
    <w:rsid w:val="004640BE"/>
    <w:rsid w:val="004649F7"/>
    <w:rsid w:val="004658CB"/>
    <w:rsid w:val="0048652D"/>
    <w:rsid w:val="004913BF"/>
    <w:rsid w:val="004960B3"/>
    <w:rsid w:val="004A3ED2"/>
    <w:rsid w:val="004A43EC"/>
    <w:rsid w:val="004A5280"/>
    <w:rsid w:val="004A556C"/>
    <w:rsid w:val="004A6D9A"/>
    <w:rsid w:val="004B144F"/>
    <w:rsid w:val="004B1D43"/>
    <w:rsid w:val="004C4C18"/>
    <w:rsid w:val="004E5A99"/>
    <w:rsid w:val="004F6D88"/>
    <w:rsid w:val="0050078B"/>
    <w:rsid w:val="00500851"/>
    <w:rsid w:val="00505029"/>
    <w:rsid w:val="00507998"/>
    <w:rsid w:val="00526F94"/>
    <w:rsid w:val="005306E9"/>
    <w:rsid w:val="005377CB"/>
    <w:rsid w:val="00543FE4"/>
    <w:rsid w:val="005534E3"/>
    <w:rsid w:val="00555E5D"/>
    <w:rsid w:val="005662C8"/>
    <w:rsid w:val="005718D6"/>
    <w:rsid w:val="0057503B"/>
    <w:rsid w:val="005846C4"/>
    <w:rsid w:val="00590131"/>
    <w:rsid w:val="00590169"/>
    <w:rsid w:val="00590734"/>
    <w:rsid w:val="00595213"/>
    <w:rsid w:val="005A34C7"/>
    <w:rsid w:val="005A40AE"/>
    <w:rsid w:val="005A7831"/>
    <w:rsid w:val="005B0B16"/>
    <w:rsid w:val="005B0CFA"/>
    <w:rsid w:val="005B163C"/>
    <w:rsid w:val="005B5300"/>
    <w:rsid w:val="005E2B84"/>
    <w:rsid w:val="005F28F7"/>
    <w:rsid w:val="00617750"/>
    <w:rsid w:val="00623662"/>
    <w:rsid w:val="006343A5"/>
    <w:rsid w:val="00635B98"/>
    <w:rsid w:val="006367DE"/>
    <w:rsid w:val="006451C0"/>
    <w:rsid w:val="00646311"/>
    <w:rsid w:val="00651D95"/>
    <w:rsid w:val="0065733E"/>
    <w:rsid w:val="00667BBE"/>
    <w:rsid w:val="00672507"/>
    <w:rsid w:val="00672D1C"/>
    <w:rsid w:val="0069127A"/>
    <w:rsid w:val="00693226"/>
    <w:rsid w:val="00693C31"/>
    <w:rsid w:val="00697A69"/>
    <w:rsid w:val="006A3A1B"/>
    <w:rsid w:val="006A4CD6"/>
    <w:rsid w:val="006C73D5"/>
    <w:rsid w:val="006D4814"/>
    <w:rsid w:val="006D5232"/>
    <w:rsid w:val="006E3033"/>
    <w:rsid w:val="00702610"/>
    <w:rsid w:val="00711723"/>
    <w:rsid w:val="0071410C"/>
    <w:rsid w:val="00725ECF"/>
    <w:rsid w:val="00726A9A"/>
    <w:rsid w:val="00730113"/>
    <w:rsid w:val="00747CE0"/>
    <w:rsid w:val="007518AB"/>
    <w:rsid w:val="0075251E"/>
    <w:rsid w:val="00752BF3"/>
    <w:rsid w:val="0075481D"/>
    <w:rsid w:val="007554CC"/>
    <w:rsid w:val="00762E72"/>
    <w:rsid w:val="00776682"/>
    <w:rsid w:val="00790516"/>
    <w:rsid w:val="00792ED7"/>
    <w:rsid w:val="00795CDD"/>
    <w:rsid w:val="007B37CE"/>
    <w:rsid w:val="007C279E"/>
    <w:rsid w:val="007C7CF6"/>
    <w:rsid w:val="007D22DB"/>
    <w:rsid w:val="007E00C8"/>
    <w:rsid w:val="007E3481"/>
    <w:rsid w:val="007E6103"/>
    <w:rsid w:val="007E66FE"/>
    <w:rsid w:val="007F3627"/>
    <w:rsid w:val="007F7F75"/>
    <w:rsid w:val="00800AA9"/>
    <w:rsid w:val="008170C9"/>
    <w:rsid w:val="008263C8"/>
    <w:rsid w:val="00861C78"/>
    <w:rsid w:val="008645A4"/>
    <w:rsid w:val="0087246C"/>
    <w:rsid w:val="00874E17"/>
    <w:rsid w:val="00884810"/>
    <w:rsid w:val="00887CE4"/>
    <w:rsid w:val="00895C94"/>
    <w:rsid w:val="008A70F7"/>
    <w:rsid w:val="008A7C3F"/>
    <w:rsid w:val="008B52AC"/>
    <w:rsid w:val="008C184E"/>
    <w:rsid w:val="008D0924"/>
    <w:rsid w:val="008D0E47"/>
    <w:rsid w:val="008D1226"/>
    <w:rsid w:val="008D379F"/>
    <w:rsid w:val="008D4308"/>
    <w:rsid w:val="008E2D63"/>
    <w:rsid w:val="008F25E5"/>
    <w:rsid w:val="008F67DF"/>
    <w:rsid w:val="008F74DD"/>
    <w:rsid w:val="00900DF9"/>
    <w:rsid w:val="0090182F"/>
    <w:rsid w:val="009077CB"/>
    <w:rsid w:val="009230A6"/>
    <w:rsid w:val="00944F0E"/>
    <w:rsid w:val="0094667A"/>
    <w:rsid w:val="0095627A"/>
    <w:rsid w:val="00960D65"/>
    <w:rsid w:val="00965EFB"/>
    <w:rsid w:val="00990958"/>
    <w:rsid w:val="00993219"/>
    <w:rsid w:val="00997E41"/>
    <w:rsid w:val="009B56BA"/>
    <w:rsid w:val="009D2DDB"/>
    <w:rsid w:val="009E615E"/>
    <w:rsid w:val="009F2248"/>
    <w:rsid w:val="009F524E"/>
    <w:rsid w:val="00A00B80"/>
    <w:rsid w:val="00A02F33"/>
    <w:rsid w:val="00A138BC"/>
    <w:rsid w:val="00A150D9"/>
    <w:rsid w:val="00A321D7"/>
    <w:rsid w:val="00A367A2"/>
    <w:rsid w:val="00A43ECE"/>
    <w:rsid w:val="00A44723"/>
    <w:rsid w:val="00A51648"/>
    <w:rsid w:val="00A54B6D"/>
    <w:rsid w:val="00A621D4"/>
    <w:rsid w:val="00A7333D"/>
    <w:rsid w:val="00A813D1"/>
    <w:rsid w:val="00A87397"/>
    <w:rsid w:val="00A91CBA"/>
    <w:rsid w:val="00A956E4"/>
    <w:rsid w:val="00A975F4"/>
    <w:rsid w:val="00AA049C"/>
    <w:rsid w:val="00AB7467"/>
    <w:rsid w:val="00AC1D48"/>
    <w:rsid w:val="00AC2382"/>
    <w:rsid w:val="00AC2C1F"/>
    <w:rsid w:val="00AC30B9"/>
    <w:rsid w:val="00AD0C08"/>
    <w:rsid w:val="00AE41D7"/>
    <w:rsid w:val="00AE43AC"/>
    <w:rsid w:val="00AF041E"/>
    <w:rsid w:val="00AF2E6F"/>
    <w:rsid w:val="00AF681B"/>
    <w:rsid w:val="00B00A32"/>
    <w:rsid w:val="00B033BE"/>
    <w:rsid w:val="00B1411D"/>
    <w:rsid w:val="00B20640"/>
    <w:rsid w:val="00B2370E"/>
    <w:rsid w:val="00B35BF3"/>
    <w:rsid w:val="00B3665A"/>
    <w:rsid w:val="00B439FF"/>
    <w:rsid w:val="00B53A4B"/>
    <w:rsid w:val="00B55843"/>
    <w:rsid w:val="00B60F55"/>
    <w:rsid w:val="00BA1FE5"/>
    <w:rsid w:val="00BA44FF"/>
    <w:rsid w:val="00BC38EB"/>
    <w:rsid w:val="00BC6A57"/>
    <w:rsid w:val="00BD3994"/>
    <w:rsid w:val="00BD3FB1"/>
    <w:rsid w:val="00BE205F"/>
    <w:rsid w:val="00BE229A"/>
    <w:rsid w:val="00BE22E5"/>
    <w:rsid w:val="00BE3AEC"/>
    <w:rsid w:val="00BE6FB0"/>
    <w:rsid w:val="00C051D5"/>
    <w:rsid w:val="00C05B18"/>
    <w:rsid w:val="00C10020"/>
    <w:rsid w:val="00C16DE1"/>
    <w:rsid w:val="00C225B3"/>
    <w:rsid w:val="00C31D6C"/>
    <w:rsid w:val="00C32083"/>
    <w:rsid w:val="00C331B9"/>
    <w:rsid w:val="00C36B48"/>
    <w:rsid w:val="00C379C4"/>
    <w:rsid w:val="00C405CE"/>
    <w:rsid w:val="00C47718"/>
    <w:rsid w:val="00C5101B"/>
    <w:rsid w:val="00C6451E"/>
    <w:rsid w:val="00C65667"/>
    <w:rsid w:val="00C713C4"/>
    <w:rsid w:val="00C957E2"/>
    <w:rsid w:val="00CA65DA"/>
    <w:rsid w:val="00CB76FA"/>
    <w:rsid w:val="00CC17D1"/>
    <w:rsid w:val="00CC5346"/>
    <w:rsid w:val="00CF219E"/>
    <w:rsid w:val="00CF5C7A"/>
    <w:rsid w:val="00D138E3"/>
    <w:rsid w:val="00D16D1F"/>
    <w:rsid w:val="00D21799"/>
    <w:rsid w:val="00D22229"/>
    <w:rsid w:val="00D41267"/>
    <w:rsid w:val="00D43526"/>
    <w:rsid w:val="00D4413D"/>
    <w:rsid w:val="00D57457"/>
    <w:rsid w:val="00D74324"/>
    <w:rsid w:val="00D77F85"/>
    <w:rsid w:val="00D844F0"/>
    <w:rsid w:val="00D858E6"/>
    <w:rsid w:val="00DA6FA4"/>
    <w:rsid w:val="00DB18DA"/>
    <w:rsid w:val="00DB22DA"/>
    <w:rsid w:val="00DB40AC"/>
    <w:rsid w:val="00DB7E96"/>
    <w:rsid w:val="00DC5EA6"/>
    <w:rsid w:val="00DD6C2A"/>
    <w:rsid w:val="00DE3443"/>
    <w:rsid w:val="00DF027C"/>
    <w:rsid w:val="00DF10DD"/>
    <w:rsid w:val="00DF29A6"/>
    <w:rsid w:val="00E02035"/>
    <w:rsid w:val="00E24AD3"/>
    <w:rsid w:val="00E2690F"/>
    <w:rsid w:val="00E410F3"/>
    <w:rsid w:val="00E41902"/>
    <w:rsid w:val="00E4712F"/>
    <w:rsid w:val="00E6150D"/>
    <w:rsid w:val="00E67B92"/>
    <w:rsid w:val="00E7049E"/>
    <w:rsid w:val="00E7142E"/>
    <w:rsid w:val="00E75D9F"/>
    <w:rsid w:val="00E81250"/>
    <w:rsid w:val="00E81DDE"/>
    <w:rsid w:val="00E928CB"/>
    <w:rsid w:val="00E92A57"/>
    <w:rsid w:val="00E95974"/>
    <w:rsid w:val="00EA4115"/>
    <w:rsid w:val="00EA4A00"/>
    <w:rsid w:val="00EA7223"/>
    <w:rsid w:val="00EB2578"/>
    <w:rsid w:val="00EB6401"/>
    <w:rsid w:val="00EC4F61"/>
    <w:rsid w:val="00ED1612"/>
    <w:rsid w:val="00EE73E3"/>
    <w:rsid w:val="00EE783A"/>
    <w:rsid w:val="00F033EA"/>
    <w:rsid w:val="00F046A8"/>
    <w:rsid w:val="00F501B1"/>
    <w:rsid w:val="00F51DBB"/>
    <w:rsid w:val="00F6051B"/>
    <w:rsid w:val="00F61250"/>
    <w:rsid w:val="00F633BC"/>
    <w:rsid w:val="00F63750"/>
    <w:rsid w:val="00F70D42"/>
    <w:rsid w:val="00F74E96"/>
    <w:rsid w:val="00F77F65"/>
    <w:rsid w:val="00F96093"/>
    <w:rsid w:val="00FA1C1E"/>
    <w:rsid w:val="00FA577A"/>
    <w:rsid w:val="00FA60A2"/>
    <w:rsid w:val="00FA64F1"/>
    <w:rsid w:val="00FB0B14"/>
    <w:rsid w:val="00FD1295"/>
    <w:rsid w:val="00FD549B"/>
    <w:rsid w:val="00FE0116"/>
    <w:rsid w:val="00FE7DE6"/>
    <w:rsid w:val="00FF619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1816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7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F633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3BC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633B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3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33B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3B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633BC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1234D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1234D6"/>
    <w:rPr>
      <w:rFonts w:ascii="Times New Roman" w:eastAsia="Times New Roman" w:hAnsi="Times New Roman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234D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PodtytuZnak">
    <w:name w:val="Podtytuł Znak"/>
    <w:link w:val="Podtytu"/>
    <w:rsid w:val="001234D6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38B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138B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138B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138BC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033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D41267"/>
    <w:rPr>
      <w:color w:val="0563C1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4E5A99"/>
    <w:rPr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C5346"/>
    <w:pPr>
      <w:ind w:left="720"/>
      <w:contextualSpacing/>
    </w:pPr>
  </w:style>
  <w:style w:type="character" w:styleId="Numerstrony">
    <w:name w:val="page number"/>
    <w:uiPriority w:val="99"/>
    <w:semiHidden/>
    <w:unhideWhenUsed/>
    <w:rsid w:val="00543FE4"/>
  </w:style>
  <w:style w:type="paragraph" w:styleId="Akapitzlist">
    <w:name w:val="List Paragraph"/>
    <w:basedOn w:val="Normalny"/>
    <w:uiPriority w:val="34"/>
    <w:qFormat/>
    <w:rsid w:val="0008004F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39F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7F7F75"/>
  </w:style>
  <w:style w:type="character" w:styleId="Pogrubienie">
    <w:name w:val="Strong"/>
    <w:basedOn w:val="Domylnaczcionkaakapitu"/>
    <w:uiPriority w:val="22"/>
    <w:qFormat/>
    <w:rsid w:val="007F7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1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1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4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1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4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3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9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0AF82DD-0FFE-4AD6-ACC7-53DDC0BE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2630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3062</CharactersWithSpaces>
  <SharedDoc>false</SharedDoc>
  <HLinks>
    <vt:vector size="12" baseType="variant">
      <vt:variant>
        <vt:i4>1114138</vt:i4>
      </vt:variant>
      <vt:variant>
        <vt:i4>42464</vt:i4>
      </vt:variant>
      <vt:variant>
        <vt:i4>1025</vt:i4>
      </vt:variant>
      <vt:variant>
        <vt:i4>1</vt:i4>
      </vt:variant>
      <vt:variant>
        <vt:lpwstr>logo_FE_Polska_Wschodnia_rgb-1</vt:lpwstr>
      </vt:variant>
      <vt:variant>
        <vt:lpwstr/>
      </vt:variant>
      <vt:variant>
        <vt:i4>6750239</vt:i4>
      </vt:variant>
      <vt:variant>
        <vt:i4>42584</vt:i4>
      </vt:variant>
      <vt:variant>
        <vt:i4>1026</vt:i4>
      </vt:variant>
      <vt:variant>
        <vt:i4>1</vt:i4>
      </vt:variant>
      <vt:variant>
        <vt:lpwstr>UE_EFRR_rgb-1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Jankowski Lukasz</cp:lastModifiedBy>
  <cp:revision>2</cp:revision>
  <cp:lastPrinted>2019-05-09T11:17:00Z</cp:lastPrinted>
  <dcterms:created xsi:type="dcterms:W3CDTF">2024-09-09T11:57:00Z</dcterms:created>
  <dcterms:modified xsi:type="dcterms:W3CDTF">2024-09-09T11:57:00Z</dcterms:modified>
</cp:coreProperties>
</file>